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>Ранній вік</w:t>
      </w:r>
    </w:p>
    <w:p w:rsidR="00B27E93" w:rsidRPr="003A3FF7" w:rsidRDefault="00B27E93" w:rsidP="00B27E9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E93" w:rsidRPr="003A3FF7" w:rsidRDefault="00B27E93" w:rsidP="00B27E9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Тематичний тиждень: </w:t>
      </w: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«Предмети що нас оточують</w:t>
      </w: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(з15.06.2020 по 21.06.2020р.)</w:t>
      </w: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51EF1">
        <w:rPr>
          <w:rFonts w:ascii="Times New Roman" w:hAnsi="Times New Roman" w:cs="Times New Roman"/>
          <w:b/>
          <w:i/>
          <w:color w:val="7030A0"/>
          <w:sz w:val="32"/>
          <w:szCs w:val="32"/>
        </w:rPr>
        <w:t>Рухливі ігри</w:t>
      </w:r>
    </w:p>
    <w:p w:rsidR="00B27E93" w:rsidRPr="00C4469B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4469B">
        <w:rPr>
          <w:rFonts w:ascii="Times New Roman" w:hAnsi="Times New Roman" w:cs="Times New Roman"/>
          <w:color w:val="231F20"/>
          <w:w w:val="105"/>
          <w:sz w:val="32"/>
          <w:szCs w:val="32"/>
        </w:rPr>
        <w:t>Дострибни до прапорця</w:t>
      </w:r>
    </w:p>
    <w:p w:rsidR="00B27E93" w:rsidRPr="00C4469B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9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C4469B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color w:val="231F20"/>
          <w:sz w:val="28"/>
          <w:szCs w:val="28"/>
        </w:rPr>
        <w:t>вдосконалювати</w:t>
      </w:r>
      <w:r w:rsidRPr="00C4469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C4469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стрибати</w:t>
      </w:r>
      <w:r w:rsidRPr="00C4469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C4469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двох</w:t>
      </w:r>
      <w:r w:rsidRPr="00C4469B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ногах,</w:t>
      </w:r>
      <w:r w:rsidRPr="00C4469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просуваючись</w:t>
      </w:r>
      <w:r w:rsidRPr="00C4469B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уперед;</w:t>
      </w:r>
    </w:p>
    <w:p w:rsidR="00B27E93" w:rsidRPr="00C4469B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C4469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спритність.</w:t>
      </w:r>
    </w:p>
    <w:p w:rsidR="00B27E93" w:rsidRPr="00C4469B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C4469B" w:rsidRDefault="00B27E93" w:rsidP="00B27E93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C4469B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відстані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2,5–3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м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від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шнура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дорослий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ставить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підставці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4–5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прапорців.</w:t>
      </w:r>
      <w:r w:rsidRPr="00C4469B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Дитина</w:t>
      </w:r>
      <w:r w:rsidRPr="00C4469B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за</w:t>
      </w:r>
      <w:r w:rsidRPr="00C4469B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сигналом</w:t>
      </w:r>
      <w:r w:rsidRPr="00C4469B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почина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є</w:t>
      </w:r>
      <w:r w:rsidRPr="00C4469B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стрибати</w:t>
      </w:r>
      <w:r w:rsidRPr="00C4469B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C4469B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двох</w:t>
      </w:r>
      <w:r w:rsidRPr="00C4469B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ногах, просуваючись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уперед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до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прапорців.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Коли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дитина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дострибне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до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прапорця,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вона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w w:val="95"/>
          <w:sz w:val="28"/>
          <w:szCs w:val="28"/>
        </w:rPr>
        <w:t>піднімає</w:t>
      </w:r>
      <w:r w:rsidRPr="00C4469B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його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головою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знову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ставить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місце.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зворотному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напрямку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повертає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ться</w:t>
      </w:r>
      <w:r w:rsidRPr="00C4469B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бігом.</w:t>
      </w:r>
    </w:p>
    <w:p w:rsidR="00B27E93" w:rsidRDefault="00B27E93" w:rsidP="00B27E93">
      <w:pPr>
        <w:pStyle w:val="a3"/>
        <w:spacing w:line="244" w:lineRule="auto"/>
        <w:ind w:hanging="53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4469B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Pr="00C4469B">
        <w:rPr>
          <w:rFonts w:ascii="Times New Roman" w:hAnsi="Times New Roman" w:cs="Times New Roman"/>
          <w:b/>
          <w:color w:val="231F20"/>
          <w:spacing w:val="-2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Pr="00C4469B">
        <w:rPr>
          <w:rFonts w:ascii="Times New Roman" w:hAnsi="Times New Roman" w:cs="Times New Roman"/>
          <w:b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Стежити,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щоб</w:t>
      </w:r>
      <w:r w:rsidRPr="00C4469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</w:t>
      </w:r>
      <w:r w:rsidRPr="00C4469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виконували</w:t>
      </w:r>
      <w:r w:rsidRPr="00C4469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стрибки</w:t>
      </w:r>
      <w:r w:rsidRPr="00C4469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одночасним</w:t>
      </w:r>
      <w:r w:rsidRPr="00C4469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відштовхуванням двома</w:t>
      </w:r>
      <w:r w:rsidRPr="00C4469B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ногами</w:t>
      </w:r>
      <w:r w:rsidRPr="00C4469B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C4469B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змахом</w:t>
      </w:r>
      <w:r w:rsidRPr="00C4469B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рук</w:t>
      </w:r>
      <w:r w:rsidRPr="00C4469B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уперед-угору.</w:t>
      </w:r>
      <w:r w:rsidRPr="00C4469B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Після</w:t>
      </w:r>
      <w:r w:rsidRPr="00C4469B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кількаразового</w:t>
      </w:r>
      <w:r w:rsidRPr="00C4469B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повторення</w:t>
      </w:r>
      <w:r w:rsidRPr="00C4469B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гри</w:t>
      </w:r>
      <w:r w:rsidRPr="00C4469B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pacing w:val="-4"/>
          <w:sz w:val="28"/>
          <w:szCs w:val="28"/>
        </w:rPr>
        <w:t>від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стань</w:t>
      </w:r>
      <w:r w:rsidRPr="00C4469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C4469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стрибків</w:t>
      </w:r>
      <w:r w:rsidRPr="00C4469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можна</w:t>
      </w:r>
      <w:r w:rsidRPr="00C4469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збільшити</w:t>
      </w:r>
      <w:r w:rsidRPr="00C4469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C4469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C4469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м.</w:t>
      </w:r>
    </w:p>
    <w:p w:rsidR="00B27E93" w:rsidRPr="00C4469B" w:rsidRDefault="00B27E93" w:rsidP="00B27E93">
      <w:pPr>
        <w:pStyle w:val="a3"/>
        <w:spacing w:line="244" w:lineRule="auto"/>
        <w:ind w:hanging="539"/>
        <w:jc w:val="both"/>
        <w:rPr>
          <w:rFonts w:ascii="Times New Roman" w:hAnsi="Times New Roman" w:cs="Times New Roman"/>
          <w:sz w:val="28"/>
          <w:szCs w:val="28"/>
        </w:rPr>
      </w:pPr>
    </w:p>
    <w:p w:rsidR="00B27E93" w:rsidRPr="00C4469B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4469B">
        <w:rPr>
          <w:rFonts w:ascii="Times New Roman" w:hAnsi="Times New Roman" w:cs="Times New Roman"/>
          <w:color w:val="231F20"/>
          <w:w w:val="105"/>
          <w:sz w:val="32"/>
          <w:szCs w:val="32"/>
        </w:rPr>
        <w:t>М’яч  у колі</w:t>
      </w:r>
    </w:p>
    <w:p w:rsidR="00B27E93" w:rsidRPr="00C4469B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69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C4469B" w:rsidRDefault="00B27E93" w:rsidP="00B27E93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C4469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прокочувати</w:t>
      </w:r>
      <w:r w:rsidRPr="00C4469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C4469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ловити</w:t>
      </w:r>
      <w:r w:rsidRPr="00C4469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м’яч;</w:t>
      </w:r>
    </w:p>
    <w:p w:rsidR="00B27E93" w:rsidRPr="00C4469B" w:rsidRDefault="00B27E93" w:rsidP="00B27E93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C4469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окомір</w:t>
      </w:r>
      <w:r w:rsidRPr="00C4469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C4469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орієнтування</w:t>
      </w:r>
      <w:r w:rsidRPr="00C4469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C4469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просторі.</w:t>
      </w:r>
    </w:p>
    <w:p w:rsidR="00B27E93" w:rsidRPr="00C4469B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C4469B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C4469B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прокочу</w:t>
      </w:r>
      <w:r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C4469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м’яч</w:t>
      </w:r>
      <w:r w:rsidRPr="00C4469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дорослому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C4469B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</w:p>
    <w:p w:rsidR="00B27E93" w:rsidRPr="00C4469B" w:rsidRDefault="00B27E93" w:rsidP="00B27E93">
      <w:pPr>
        <w:pStyle w:val="a3"/>
        <w:spacing w:line="244" w:lineRule="auto"/>
        <w:ind w:hanging="539"/>
        <w:rPr>
          <w:rFonts w:ascii="Times New Roman" w:hAnsi="Times New Roman" w:cs="Times New Roman"/>
          <w:sz w:val="28"/>
          <w:szCs w:val="28"/>
        </w:rPr>
      </w:pPr>
      <w:r w:rsidRPr="00C4469B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Pr="00C4469B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Pr="00C4469B">
        <w:rPr>
          <w:rFonts w:ascii="Times New Roman" w:hAnsi="Times New Roman" w:cs="Times New Roman"/>
          <w:b/>
          <w:color w:val="231F20"/>
          <w:spacing w:val="4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Показа</w:t>
      </w:r>
      <w:r>
        <w:rPr>
          <w:rFonts w:ascii="Times New Roman" w:hAnsi="Times New Roman" w:cs="Times New Roman"/>
          <w:color w:val="231F20"/>
          <w:sz w:val="28"/>
          <w:szCs w:val="28"/>
        </w:rPr>
        <w:t>ти,</w:t>
      </w:r>
      <w:r w:rsidRPr="00C4469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C4469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прокочувати</w:t>
      </w:r>
      <w:r w:rsidRPr="00C4469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м’яч,</w:t>
      </w:r>
      <w:r w:rsidRPr="00C4469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відштовхуючи</w:t>
      </w:r>
      <w:r w:rsidRPr="00C4469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його</w:t>
      </w:r>
      <w:r w:rsidRPr="00C4469B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обома</w:t>
      </w:r>
      <w:r w:rsidRPr="00C4469B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рука-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ми,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ловити</w:t>
      </w:r>
      <w:r w:rsidRPr="00C4469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його,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витягнувши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кисті</w:t>
      </w:r>
      <w:r w:rsidRPr="00C4469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рук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уперед.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Якщо</w:t>
      </w:r>
      <w:r w:rsidRPr="00C4469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м’яч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відкотився,</w:t>
      </w:r>
      <w:r w:rsidRPr="00C4469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подати</w:t>
      </w:r>
      <w:r w:rsidRPr="00C4469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C4469B">
        <w:rPr>
          <w:rFonts w:ascii="Times New Roman" w:hAnsi="Times New Roman" w:cs="Times New Roman"/>
          <w:color w:val="231F20"/>
          <w:sz w:val="28"/>
          <w:szCs w:val="28"/>
        </w:rPr>
        <w:t>його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27E93" w:rsidRDefault="00B27E93" w:rsidP="00B27E93">
      <w:pPr>
        <w:pStyle w:val="a3"/>
        <w:rPr>
          <w:sz w:val="28"/>
        </w:rPr>
      </w:pPr>
    </w:p>
    <w:p w:rsidR="00B27E93" w:rsidRPr="003655EB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655EB">
        <w:rPr>
          <w:rFonts w:ascii="Times New Roman" w:hAnsi="Times New Roman" w:cs="Times New Roman"/>
          <w:color w:val="231F20"/>
          <w:w w:val="110"/>
          <w:sz w:val="32"/>
          <w:szCs w:val="32"/>
        </w:rPr>
        <w:t>Хто збере більше стрічок</w:t>
      </w:r>
    </w:p>
    <w:p w:rsidR="00B27E93" w:rsidRPr="003655EB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5E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3655EB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sz w:val="28"/>
          <w:szCs w:val="28"/>
        </w:rPr>
        <w:t>вдосконалювати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стрибати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обох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ногах</w:t>
      </w:r>
      <w:r w:rsidRPr="003655E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угору;</w:t>
      </w:r>
    </w:p>
    <w:p w:rsidR="00B27E93" w:rsidRPr="003655EB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3655E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спритність.</w:t>
      </w:r>
    </w:p>
    <w:p w:rsidR="00B27E93" w:rsidRPr="003655EB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3655EB" w:rsidRDefault="00B27E93" w:rsidP="00B27E93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sz w:val="28"/>
          <w:szCs w:val="28"/>
        </w:rPr>
        <w:t>Між</w:t>
      </w:r>
      <w:r w:rsidRPr="003655E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двома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стояками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натягують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мотузку.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неї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накидають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кольорові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стрічки</w:t>
      </w:r>
      <w:r w:rsidRPr="003655EB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(10–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12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шт.).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Кінці</w:t>
      </w:r>
      <w:r w:rsidRPr="003655E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стрічок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мають</w:t>
      </w:r>
      <w:r w:rsidRPr="003655E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бути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655E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10–15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см</w:t>
      </w:r>
      <w:r w:rsidRPr="003655E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вище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3655E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підняту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вгору</w:t>
      </w:r>
      <w:r w:rsidRPr="003655E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руки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дитини.</w:t>
      </w:r>
      <w:r w:rsidRPr="003655EB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Ди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ина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ста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є</w:t>
      </w:r>
      <w:r w:rsidRPr="003655E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під</w:t>
      </w:r>
      <w:r w:rsidRPr="003655E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мотузку</w:t>
      </w:r>
      <w:r w:rsidRPr="003655E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і</w:t>
      </w:r>
      <w:r w:rsidRPr="003655E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починають</w:t>
      </w:r>
      <w:r w:rsidRPr="003655E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стрибати</w:t>
      </w:r>
      <w:r w:rsidRPr="003655E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(4–6</w:t>
      </w:r>
      <w:r w:rsidRPr="003655E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разів),</w:t>
      </w:r>
      <w:r w:rsidRPr="003655E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намагаючись</w:t>
      </w:r>
      <w:r w:rsidRPr="003655EB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зняти</w:t>
      </w:r>
      <w:r w:rsidRPr="003655EB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w w:val="95"/>
          <w:sz w:val="28"/>
          <w:szCs w:val="28"/>
        </w:rPr>
        <w:t>яко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мога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більше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стрічок.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</w:p>
    <w:p w:rsidR="00B27E93" w:rsidRPr="00B27E93" w:rsidRDefault="00B27E93" w:rsidP="00B27E93">
      <w:pPr>
        <w:pStyle w:val="a3"/>
        <w:spacing w:line="242" w:lineRule="auto"/>
        <w:ind w:hanging="53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655EB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Pr="003655EB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Pr="003655EB">
        <w:rPr>
          <w:rFonts w:ascii="Times New Roman" w:hAnsi="Times New Roman" w:cs="Times New Roman"/>
          <w:b/>
          <w:color w:val="231F20"/>
          <w:spacing w:val="8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Підказувати,</w:t>
      </w:r>
      <w:r w:rsidRPr="003655E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щоб</w:t>
      </w:r>
      <w:r w:rsidRPr="003655E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під</w:t>
      </w:r>
      <w:r w:rsidRPr="003655E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час</w:t>
      </w:r>
      <w:r w:rsidRPr="003655E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стрибка</w:t>
      </w:r>
      <w:r w:rsidRPr="003655E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655E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робил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655E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енергійний</w:t>
      </w:r>
      <w:r w:rsidRPr="003655E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мах</w:t>
      </w:r>
      <w:r w:rsidRPr="003655EB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lastRenderedPageBreak/>
        <w:t>руками вгору.</w:t>
      </w: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Розвивальні ігри</w:t>
      </w: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B27E93" w:rsidRPr="00B27E93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27E93">
        <w:rPr>
          <w:rFonts w:ascii="Times New Roman" w:hAnsi="Times New Roman" w:cs="Times New Roman"/>
          <w:color w:val="231F20"/>
          <w:w w:val="105"/>
          <w:sz w:val="32"/>
          <w:szCs w:val="32"/>
        </w:rPr>
        <w:t>Підбери, що потрібно</w:t>
      </w:r>
    </w:p>
    <w:p w:rsidR="00B27E93" w:rsidRPr="003655EB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5EB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Мета:</w:t>
      </w:r>
    </w:p>
    <w:p w:rsidR="00B27E93" w:rsidRPr="00AC0B71" w:rsidRDefault="00B27E93" w:rsidP="00B27E93">
      <w:pPr>
        <w:pStyle w:val="a5"/>
        <w:numPr>
          <w:ilvl w:val="1"/>
          <w:numId w:val="7"/>
        </w:numPr>
        <w:tabs>
          <w:tab w:val="left" w:pos="1693"/>
        </w:tabs>
        <w:spacing w:before="0" w:line="249" w:lineRule="auto"/>
        <w:ind w:left="0" w:firstLine="538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продовжувати</w:t>
      </w:r>
      <w:r w:rsidRPr="00AC0B7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серед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різноманітних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малюнків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вибирати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ті,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яких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pacing w:val="-5"/>
          <w:sz w:val="28"/>
          <w:szCs w:val="28"/>
        </w:rPr>
        <w:t>зо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бражені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предмети,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потрібні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миття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рук;</w:t>
      </w:r>
    </w:p>
    <w:p w:rsidR="00B27E93" w:rsidRPr="00AC0B71" w:rsidRDefault="00B27E93" w:rsidP="00B27E93">
      <w:pPr>
        <w:pStyle w:val="a5"/>
        <w:numPr>
          <w:ilvl w:val="1"/>
          <w:numId w:val="7"/>
        </w:numPr>
        <w:tabs>
          <w:tab w:val="left" w:pos="1693"/>
        </w:tabs>
        <w:spacing w:before="0" w:line="258" w:lineRule="exact"/>
        <w:ind w:left="0" w:hanging="284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w w:val="95"/>
          <w:sz w:val="28"/>
          <w:szCs w:val="28"/>
        </w:rPr>
        <w:t>розвивати</w:t>
      </w:r>
      <w:r w:rsidRPr="00AC0B71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w w:val="95"/>
          <w:sz w:val="28"/>
          <w:szCs w:val="28"/>
        </w:rPr>
        <w:t>активність;</w:t>
      </w:r>
    </w:p>
    <w:p w:rsidR="00B27E93" w:rsidRPr="00AC0B71" w:rsidRDefault="00B27E93" w:rsidP="00B27E93">
      <w:pPr>
        <w:pStyle w:val="a5"/>
        <w:numPr>
          <w:ilvl w:val="1"/>
          <w:numId w:val="7"/>
        </w:numPr>
        <w:tabs>
          <w:tab w:val="left" w:pos="1693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w w:val="95"/>
          <w:sz w:val="28"/>
          <w:szCs w:val="28"/>
        </w:rPr>
        <w:t>виховувати</w:t>
      </w:r>
      <w:r w:rsidRPr="00AC0B71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w w:val="95"/>
          <w:sz w:val="28"/>
          <w:szCs w:val="28"/>
        </w:rPr>
        <w:t>охайність.</w:t>
      </w:r>
    </w:p>
    <w:p w:rsidR="00B27E93" w:rsidRPr="00AC0B71" w:rsidRDefault="00B27E93" w:rsidP="00B27E93">
      <w:pPr>
        <w:pStyle w:val="a3"/>
        <w:ind w:hanging="539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b/>
          <w:color w:val="231F20"/>
          <w:sz w:val="28"/>
          <w:szCs w:val="28"/>
        </w:rPr>
        <w:t>Матеріал:</w:t>
      </w:r>
      <w:r w:rsidRPr="00AC0B71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предмети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або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предметні</w:t>
      </w:r>
      <w:r w:rsidRPr="00AC0B71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картинки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зображенням</w:t>
      </w:r>
      <w:r w:rsidRPr="00AC0B71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мила,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рушничка,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ємності</w:t>
      </w:r>
      <w:r w:rsidRPr="00AC0B71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для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води,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глечика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водою,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олівці,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книжки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інші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предмети.</w:t>
      </w:r>
    </w:p>
    <w:p w:rsidR="00B27E93" w:rsidRPr="00AC0B71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пропону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вати 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ині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вибрати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ті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малюнки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(або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предмети),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які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потрібні,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щоб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мити ляльці</w:t>
      </w:r>
      <w:r w:rsidRPr="00AC0B7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руки.</w:t>
      </w:r>
    </w:p>
    <w:p w:rsidR="00B27E93" w:rsidRPr="00AC0B71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sz w:val="32"/>
          <w:szCs w:val="32"/>
        </w:rPr>
      </w:pPr>
    </w:p>
    <w:p w:rsidR="00B27E93" w:rsidRPr="00AC0B71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C0B71">
        <w:rPr>
          <w:rFonts w:ascii="Times New Roman" w:hAnsi="Times New Roman" w:cs="Times New Roman"/>
          <w:color w:val="231F20"/>
          <w:w w:val="105"/>
          <w:sz w:val="32"/>
          <w:szCs w:val="32"/>
        </w:rPr>
        <w:t>Що в кошику лежить?</w:t>
      </w:r>
    </w:p>
    <w:p w:rsidR="00B27E93" w:rsidRPr="00AC0B71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B71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AC0B71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AC0B7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визначати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форму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розмір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предметів</w:t>
      </w:r>
      <w:r w:rsidRPr="00AC0B7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дотик;</w:t>
      </w:r>
    </w:p>
    <w:p w:rsidR="00B27E93" w:rsidRPr="00AC0B71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дрібну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моторику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пальців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рук,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тактильні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відчуття;</w:t>
      </w:r>
    </w:p>
    <w:p w:rsidR="00B27E93" w:rsidRPr="00AC0B71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AC0B7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інтерес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занять.</w:t>
      </w:r>
    </w:p>
    <w:p w:rsidR="00B27E93" w:rsidRPr="00AC0B71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невеликі іграшки різної форми, іграшка-ведмедик, кошик.</w:t>
      </w:r>
    </w:p>
    <w:p w:rsidR="00B27E93" w:rsidRPr="00AC0B71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Default="00B27E93" w:rsidP="00B27E93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C0B7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гості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итини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завітав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Ведмедик,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нього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лапках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кошик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іграшками.</w:t>
      </w:r>
      <w:r w:rsidRPr="00AC0B7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від імені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Ведмедика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дотик</w:t>
      </w:r>
      <w:r w:rsidRPr="00AC0B7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вибрати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іграшку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назвати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її.</w:t>
      </w:r>
      <w:r w:rsidRPr="00AC0B7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такий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спосіб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усі</w:t>
      </w:r>
      <w:r w:rsidRPr="00AC0B7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діти беруть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іграшці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AC0B7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кладуть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їх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C0B7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місця.</w:t>
      </w:r>
    </w:p>
    <w:p w:rsidR="00B27E93" w:rsidRDefault="00B27E93" w:rsidP="00B27E93">
      <w:pPr>
        <w:pStyle w:val="a3"/>
        <w:spacing w:line="249" w:lineRule="auto"/>
        <w:ind w:firstLine="538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B27E93" w:rsidRPr="00AC0B71" w:rsidRDefault="00B27E93" w:rsidP="00B27E93">
      <w:pPr>
        <w:pStyle w:val="a3"/>
        <w:spacing w:line="249" w:lineRule="auto"/>
        <w:ind w:firstLine="538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AC0B71">
        <w:rPr>
          <w:rFonts w:ascii="Times New Roman" w:hAnsi="Times New Roman" w:cs="Times New Roman"/>
          <w:b/>
          <w:color w:val="231F20"/>
          <w:sz w:val="32"/>
          <w:szCs w:val="32"/>
        </w:rPr>
        <w:t>Що зайв</w:t>
      </w:r>
      <w:r w:rsidRPr="00AC0B71">
        <w:rPr>
          <w:rFonts w:ascii="Times New Roman" w:hAnsi="Times New Roman" w:cs="Times New Roman"/>
          <w:b/>
          <w:color w:val="231F20"/>
          <w:w w:val="105"/>
          <w:sz w:val="32"/>
          <w:szCs w:val="32"/>
        </w:rPr>
        <w:t>е?</w:t>
      </w:r>
    </w:p>
    <w:p w:rsidR="00B27E93" w:rsidRPr="00AC0B71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B71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AC0B71" w:rsidRDefault="00B27E93" w:rsidP="00B27E93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знаходити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серед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іграшок</w:t>
      </w:r>
      <w:r w:rsidRPr="00AC0B7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зайвий</w:t>
      </w:r>
      <w:r w:rsidRPr="00AC0B7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предмет;</w:t>
      </w:r>
    </w:p>
    <w:p w:rsidR="00B27E93" w:rsidRPr="00AC0B71" w:rsidRDefault="00B27E93" w:rsidP="00B27E93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розвивати мислення,</w:t>
      </w:r>
      <w:r w:rsidRPr="00AC0B71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уважність;</w:t>
      </w:r>
    </w:p>
    <w:p w:rsidR="00B27E93" w:rsidRPr="00AC0B71" w:rsidRDefault="00B27E93" w:rsidP="00B27E93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самостійність.</w:t>
      </w:r>
    </w:p>
    <w:p w:rsidR="00B27E93" w:rsidRPr="00AC0B71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іграшки, палиця, каміння, ніж, коробка, кошик для іграшок.</w:t>
      </w:r>
    </w:p>
    <w:p w:rsidR="00B27E93" w:rsidRPr="00AC0B71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AC0B71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столі</w:t>
      </w:r>
      <w:r w:rsidRPr="00AC0B7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перед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итиною</w:t>
      </w:r>
      <w:r w:rsidRPr="00AC0B7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лежать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іграшки.</w:t>
      </w:r>
      <w:r w:rsidRPr="00AC0B7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AC0B7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назвати</w:t>
      </w:r>
      <w:r w:rsidRPr="00AC0B7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зайві</w:t>
      </w:r>
      <w:r w:rsidRPr="00AC0B7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предмети та пояснити</w:t>
      </w:r>
      <w:r w:rsidRPr="00AC0B7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чому.</w:t>
      </w:r>
    </w:p>
    <w:p w:rsidR="00B27E93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  <w:r w:rsidRPr="00AC0B71">
        <w:rPr>
          <w:rFonts w:ascii="Times New Roman" w:hAnsi="Times New Roman" w:cs="Times New Roman"/>
          <w:color w:val="231F20"/>
          <w:sz w:val="28"/>
          <w:szCs w:val="28"/>
        </w:rPr>
        <w:t xml:space="preserve">Потім необхідно скласти іграшки у кошик, а речі, якими не можна гратися </w:t>
      </w:r>
      <w:r w:rsidRPr="00AC0B71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—    </w:t>
      </w:r>
      <w:r w:rsidRPr="00AC0B71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C0B7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AC0B71">
        <w:rPr>
          <w:rFonts w:ascii="Times New Roman" w:hAnsi="Times New Roman" w:cs="Times New Roman"/>
          <w:color w:val="231F20"/>
          <w:sz w:val="28"/>
          <w:szCs w:val="28"/>
        </w:rPr>
        <w:t>коробку.</w:t>
      </w:r>
    </w:p>
    <w:p w:rsidR="00B27E93" w:rsidRPr="00AC0B71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</w:p>
    <w:p w:rsidR="00B27E93" w:rsidRPr="00602230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02230">
        <w:rPr>
          <w:rFonts w:ascii="Times New Roman" w:hAnsi="Times New Roman" w:cs="Times New Roman"/>
          <w:color w:val="231F20"/>
          <w:w w:val="105"/>
          <w:sz w:val="32"/>
          <w:szCs w:val="32"/>
        </w:rPr>
        <w:t>Д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обери</w:t>
      </w:r>
      <w:r w:rsidRPr="00602230">
        <w:rPr>
          <w:rFonts w:ascii="Times New Roman" w:hAnsi="Times New Roman" w:cs="Times New Roman"/>
          <w:color w:val="231F20"/>
          <w:w w:val="105"/>
          <w:sz w:val="32"/>
          <w:szCs w:val="32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32"/>
          <w:szCs w:val="32"/>
        </w:rPr>
        <w:t>ґудзики</w:t>
      </w:r>
    </w:p>
    <w:p w:rsidR="00B27E93" w:rsidRPr="00602230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lastRenderedPageBreak/>
        <w:t>збагачувати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знання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ґудзики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деталі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одягу;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формувати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добирати</w:t>
      </w:r>
      <w:r w:rsidRPr="00602230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предмети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певного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кольору</w:t>
      </w:r>
      <w:r w:rsidRPr="00602230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відповідного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кольору</w:t>
      </w:r>
      <w:r w:rsidRPr="00602230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тла;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вправляти</w:t>
      </w:r>
      <w:r w:rsidRPr="00602230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вкладанні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вкладок-ґудзиків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відповідні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отвори.</w:t>
      </w:r>
    </w:p>
    <w:p w:rsidR="00B27E93" w:rsidRPr="00602230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картонні силуети кофтинок, тарілочка з ґудзиками двох кольорів.</w:t>
      </w:r>
    </w:p>
    <w:p w:rsidR="00B27E93" w:rsidRPr="00602230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Default="00B27E93" w:rsidP="00B27E93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Дитині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 xml:space="preserve"> треба до кофти певного кольору дібрати ґудзики і покласти в отвори.</w:t>
      </w:r>
    </w:p>
    <w:p w:rsidR="00B27E93" w:rsidRPr="00602230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E93" w:rsidRPr="00602230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02230">
        <w:rPr>
          <w:rFonts w:ascii="Times New Roman" w:hAnsi="Times New Roman" w:cs="Times New Roman"/>
          <w:color w:val="231F20"/>
          <w:w w:val="110"/>
          <w:sz w:val="32"/>
          <w:szCs w:val="32"/>
        </w:rPr>
        <w:t>Кожній речі – своє місце</w:t>
      </w:r>
    </w:p>
    <w:p w:rsidR="00B27E93" w:rsidRPr="00602230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 w:line="249" w:lineRule="auto"/>
        <w:ind w:left="0" w:firstLine="538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ставити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своє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взуття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поличку,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охайно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складати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вішати</w:t>
      </w:r>
      <w:r w:rsidRPr="00602230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свої</w:t>
      </w:r>
      <w:r w:rsidRPr="00602230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речі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шафу;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 w:line="258" w:lineRule="exact"/>
        <w:ind w:left="0" w:hanging="284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пам’ять;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охайність.</w:t>
      </w:r>
    </w:p>
    <w:p w:rsidR="00B27E93" w:rsidRPr="00602230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лялька, ляльковий одяг та взуття, шафа і полички.</w:t>
      </w:r>
    </w:p>
    <w:p w:rsidR="00B27E93" w:rsidRPr="00602230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602230" w:rsidRDefault="00B27E93" w:rsidP="00B27E93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Pr="00602230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повідомляє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лялька</w:t>
      </w:r>
      <w:r w:rsidRPr="00602230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Оленка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повернулась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прогулянки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602230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602230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знає,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куди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скласти</w:t>
      </w:r>
      <w:r w:rsidRPr="00602230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свої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речі.</w:t>
      </w:r>
    </w:p>
    <w:p w:rsidR="00B27E93" w:rsidRDefault="00B27E93" w:rsidP="00B27E93">
      <w:pPr>
        <w:pStyle w:val="a3"/>
        <w:spacing w:line="258" w:lineRule="exac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 розповідає і показує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, де ставиться взуття, де вішається одяг.</w:t>
      </w:r>
    </w:p>
    <w:p w:rsidR="00B27E93" w:rsidRPr="00602230" w:rsidRDefault="00B27E93" w:rsidP="00B27E93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</w:p>
    <w:p w:rsidR="00B27E93" w:rsidRDefault="00B27E93" w:rsidP="00B27E93">
      <w:pPr>
        <w:pStyle w:val="a3"/>
        <w:rPr>
          <w:sz w:val="16"/>
        </w:rPr>
      </w:pPr>
    </w:p>
    <w:p w:rsidR="00B27E93" w:rsidRPr="00602230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02230">
        <w:rPr>
          <w:rFonts w:ascii="Times New Roman" w:hAnsi="Times New Roman" w:cs="Times New Roman"/>
          <w:color w:val="231F20"/>
          <w:w w:val="105"/>
          <w:sz w:val="32"/>
          <w:szCs w:val="32"/>
        </w:rPr>
        <w:t>Працьовитий молоточок</w:t>
      </w:r>
    </w:p>
    <w:p w:rsidR="00B27E93" w:rsidRPr="00602230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Сприяти</w:t>
      </w:r>
      <w:r w:rsidRPr="00602230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засвоєнню</w:t>
      </w:r>
      <w:r w:rsidRPr="00602230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понять</w:t>
      </w:r>
      <w:r w:rsidRPr="00602230">
        <w:rPr>
          <w:rFonts w:ascii="Times New Roman" w:hAnsi="Times New Roman" w:cs="Times New Roman"/>
          <w:color w:val="231F20"/>
          <w:spacing w:val="-25"/>
          <w:w w:val="10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«голосно»</w:t>
      </w:r>
      <w:r w:rsidRPr="00602230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і</w:t>
      </w:r>
      <w:r w:rsidRPr="00602230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«тихо»;</w:t>
      </w:r>
    </w:p>
    <w:p w:rsidR="00B27E93" w:rsidRPr="00602230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розвивати слух.</w:t>
      </w:r>
    </w:p>
    <w:p w:rsidR="00B27E93" w:rsidRPr="00602230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іграшковий молоточок, дерев’яна дощечка або пластмасовий брусок.</w:t>
      </w:r>
    </w:p>
    <w:p w:rsidR="00B27E93" w:rsidRPr="00602230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602230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Вихователь показує дитині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 xml:space="preserve"> іграшковий молоточок і читає віршовані рядки:</w:t>
      </w:r>
    </w:p>
    <w:p w:rsidR="00B27E93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 xml:space="preserve">Вміє вправний молоток </w:t>
      </w:r>
    </w:p>
    <w:p w:rsidR="00B27E93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 xml:space="preserve">Забити в дощечку цвяшок, </w:t>
      </w:r>
    </w:p>
    <w:p w:rsidR="00B27E93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pacing w:val="-13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Малі</w:t>
      </w:r>
      <w:r w:rsidRPr="00602230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602230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більшенькі</w:t>
      </w:r>
      <w:r w:rsidRPr="00602230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цвяшки</w:t>
      </w:r>
      <w:r w:rsidRPr="00602230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— </w:t>
      </w:r>
    </w:p>
    <w:p w:rsidR="00B27E93" w:rsidRPr="00602230" w:rsidRDefault="00B27E93" w:rsidP="00B27E93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Усі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заб’є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він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залюбки.</w:t>
      </w:r>
    </w:p>
    <w:p w:rsidR="00B27E93" w:rsidRPr="00602230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sz w:val="28"/>
          <w:szCs w:val="28"/>
        </w:rPr>
        <w:t>Пропонує погратися у теслярів, які працюють і забивають цвяхи в дощечку.</w:t>
      </w:r>
    </w:p>
    <w:p w:rsidR="00B27E93" w:rsidRDefault="00B27E93" w:rsidP="00B27E93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B27E93" w:rsidRPr="00602230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02230">
        <w:rPr>
          <w:rFonts w:ascii="Times New Roman" w:hAnsi="Times New Roman" w:cs="Times New Roman"/>
          <w:color w:val="231F20"/>
          <w:w w:val="110"/>
          <w:sz w:val="32"/>
          <w:szCs w:val="32"/>
        </w:rPr>
        <w:t>Чарівний мішечок</w:t>
      </w:r>
    </w:p>
    <w:p w:rsidR="00B27E93" w:rsidRPr="00602230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602230" w:rsidRDefault="00B27E93" w:rsidP="00B27E93">
      <w:pPr>
        <w:pStyle w:val="a5"/>
        <w:numPr>
          <w:ilvl w:val="1"/>
          <w:numId w:val="7"/>
        </w:numPr>
        <w:tabs>
          <w:tab w:val="left" w:pos="1692"/>
        </w:tabs>
        <w:spacing w:before="0" w:line="249" w:lineRule="auto"/>
        <w:ind w:left="0"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формувати вміння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 xml:space="preserve"> розрізняти знайомі предмети за розміром,</w:t>
      </w:r>
      <w:r w:rsidRPr="0060223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кольо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ром,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формою.</w:t>
      </w:r>
    </w:p>
    <w:p w:rsidR="00B27E93" w:rsidRPr="00602230" w:rsidRDefault="00B27E93" w:rsidP="00B27E93">
      <w:pPr>
        <w:spacing w:after="0" w:line="266" w:lineRule="exact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«чарівний мішечок», різні предмети.</w:t>
      </w:r>
    </w:p>
    <w:p w:rsidR="00B27E93" w:rsidRPr="00602230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602230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602230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пропону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вати 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итині 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черзі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діставати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предмети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мішечка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називати,</w:t>
      </w:r>
      <w:r w:rsidRPr="00602230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якого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вони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кольору,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розміру,</w:t>
      </w:r>
      <w:r w:rsidRPr="00602230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форми.</w:t>
      </w:r>
    </w:p>
    <w:p w:rsidR="00B27E93" w:rsidRDefault="00B27E93" w:rsidP="00B27E93">
      <w:pPr>
        <w:spacing w:after="0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02230">
        <w:rPr>
          <w:rFonts w:ascii="Times New Roman" w:hAnsi="Times New Roman" w:cs="Times New Roman"/>
          <w:i/>
          <w:color w:val="231F20"/>
          <w:sz w:val="28"/>
          <w:szCs w:val="28"/>
        </w:rPr>
        <w:t>Наприклад:</w:t>
      </w:r>
      <w:r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 xml:space="preserve"> </w:t>
      </w:r>
      <w:r w:rsidRPr="00602230">
        <w:rPr>
          <w:rFonts w:ascii="Times New Roman" w:hAnsi="Times New Roman" w:cs="Times New Roman"/>
          <w:color w:val="231F20"/>
          <w:sz w:val="28"/>
          <w:szCs w:val="28"/>
        </w:rPr>
        <w:t>М’яч. (Маленький, синій, круглий тощо.)</w:t>
      </w:r>
    </w:p>
    <w:p w:rsidR="00B27E93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color w:val="231F20"/>
          <w:w w:val="105"/>
          <w:sz w:val="32"/>
          <w:szCs w:val="32"/>
        </w:rPr>
      </w:pPr>
    </w:p>
    <w:p w:rsidR="00B27E93" w:rsidRPr="00B001FF" w:rsidRDefault="00B27E93" w:rsidP="00B27E93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001FF">
        <w:rPr>
          <w:rFonts w:ascii="Times New Roman" w:hAnsi="Times New Roman" w:cs="Times New Roman"/>
          <w:color w:val="231F20"/>
          <w:w w:val="105"/>
          <w:sz w:val="32"/>
          <w:szCs w:val="32"/>
        </w:rPr>
        <w:t>Шумові коробочки</w:t>
      </w:r>
    </w:p>
    <w:p w:rsidR="00B27E93" w:rsidRPr="00B001FF" w:rsidRDefault="00B27E93" w:rsidP="00B27E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B27E93" w:rsidRPr="00B001FF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вправляти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визначенні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слух,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коробочці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(земля,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пісок,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камінці);</w:t>
      </w:r>
    </w:p>
    <w:p w:rsidR="00B27E93" w:rsidRPr="00B001FF" w:rsidRDefault="00B27E93" w:rsidP="00B27E93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розвивати слуховий</w:t>
      </w:r>
      <w:r w:rsidRPr="00B001F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аналізатор.</w:t>
      </w:r>
    </w:p>
    <w:p w:rsidR="00B27E93" w:rsidRPr="00B001FF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три коробочки, які заповнені піском, землею, камінцями.</w:t>
      </w:r>
    </w:p>
    <w:p w:rsidR="00B27E93" w:rsidRPr="00B001FF" w:rsidRDefault="00B27E93" w:rsidP="00B27E93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B27E93" w:rsidRPr="00B001FF" w:rsidRDefault="00B27E93" w:rsidP="00B27E93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B001F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закриває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коробочки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піском,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камінцями</w:t>
      </w:r>
      <w:r w:rsidRPr="00B001F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землею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B001FF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черзі</w:t>
      </w:r>
      <w:r w:rsidRPr="00B001FF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струшує. Дорослий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просить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малят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уважно</w:t>
      </w:r>
      <w:r w:rsidRPr="00B001F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послухати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звуки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визначити</w:t>
      </w:r>
      <w:r w:rsidRPr="00B001F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слух,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B001FF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саме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001FF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pacing w:val="-4"/>
          <w:sz w:val="28"/>
          <w:szCs w:val="28"/>
        </w:rPr>
        <w:t>яко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му із них міститься.</w:t>
      </w:r>
    </w:p>
    <w:p w:rsidR="00B27E93" w:rsidRPr="00602230" w:rsidRDefault="00B27E93" w:rsidP="00B27E9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7E93" w:rsidRPr="006C65A1" w:rsidRDefault="00B27E93" w:rsidP="00B27E93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</w:p>
    <w:p w:rsidR="00B27E93" w:rsidRDefault="00B27E93" w:rsidP="00B27E93">
      <w:pPr>
        <w:pStyle w:val="a3"/>
        <w:rPr>
          <w:sz w:val="20"/>
        </w:rPr>
      </w:pPr>
    </w:p>
    <w:p w:rsidR="00B27E93" w:rsidRDefault="00B27E93" w:rsidP="00B27E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Художні твори </w:t>
      </w:r>
    </w:p>
    <w:p w:rsidR="00B27E93" w:rsidRPr="00E53E9D" w:rsidRDefault="00B27E93" w:rsidP="00B27E9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>Г. Чорнобицька</w:t>
      </w:r>
    </w:p>
    <w:p w:rsidR="00B27E93" w:rsidRPr="00E53E9D" w:rsidRDefault="00B27E93" w:rsidP="00B27E93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53E9D">
        <w:rPr>
          <w:rFonts w:ascii="Times New Roman" w:hAnsi="Times New Roman" w:cs="Times New Roman"/>
          <w:color w:val="231F20"/>
          <w:sz w:val="32"/>
          <w:szCs w:val="32"/>
        </w:rPr>
        <w:t>На пісочку</w:t>
      </w:r>
    </w:p>
    <w:p w:rsidR="00B27E93" w:rsidRPr="00E53E9D" w:rsidRDefault="00B27E93" w:rsidP="00B27E93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Із пісочку</w:t>
      </w:r>
      <w:r w:rsidRPr="00E53E9D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>білого,</w:t>
      </w:r>
    </w:p>
    <w:p w:rsidR="00B27E93" w:rsidRPr="00E53E9D" w:rsidRDefault="00B27E93" w:rsidP="00B27E93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Із піску вологого </w:t>
      </w:r>
    </w:p>
    <w:p w:rsidR="00B27E93" w:rsidRPr="00E53E9D" w:rsidRDefault="00B27E93" w:rsidP="00B27E93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E53E9D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нашій</w:t>
      </w:r>
      <w:r w:rsidRPr="00E53E9D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пекарні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Ми зліпили пиріжки, 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Заокруглені ріжки, 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Пиріжечки гарні!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Киця нявкає: «Смачні?». 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w w:val="105"/>
          <w:sz w:val="28"/>
          <w:szCs w:val="28"/>
        </w:rPr>
        <w:t>Ні, кицюню. Ні, ні, ні!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Їх не можна їсти,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 Пиріжки не з </w:t>
      </w: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тіста, </w:t>
      </w:r>
    </w:p>
    <w:p w:rsidR="00B27E93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А з піску.</w:t>
      </w:r>
    </w:p>
    <w:p w:rsidR="00B27E93" w:rsidRPr="00E53E9D" w:rsidRDefault="00B27E93" w:rsidP="00B27E9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>Л. Компанієць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</w:p>
    <w:p w:rsidR="00B27E93" w:rsidRDefault="00B27E93" w:rsidP="00B27E93">
      <w:pPr>
        <w:spacing w:after="0" w:line="262" w:lineRule="exact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</w:p>
    <w:p w:rsidR="00B27E93" w:rsidRPr="00B27E93" w:rsidRDefault="00B27E93" w:rsidP="00B27E93">
      <w:pPr>
        <w:spacing w:after="0" w:line="262" w:lineRule="exact"/>
        <w:jc w:val="center"/>
        <w:rPr>
          <w:rFonts w:ascii="Times New Roman" w:hAnsi="Times New Roman" w:cs="Times New Roman"/>
          <w:b/>
          <w:color w:val="231F20"/>
          <w:sz w:val="32"/>
          <w:szCs w:val="32"/>
          <w:lang w:val="uk-UA"/>
        </w:rPr>
      </w:pPr>
      <w:r w:rsidRPr="00B27E93">
        <w:rPr>
          <w:rFonts w:ascii="Times New Roman" w:hAnsi="Times New Roman" w:cs="Times New Roman"/>
          <w:b/>
          <w:color w:val="231F20"/>
          <w:sz w:val="32"/>
          <w:szCs w:val="32"/>
          <w:lang w:val="uk-UA"/>
        </w:rPr>
        <w:t>Н</w:t>
      </w:r>
      <w:r w:rsidRPr="00B27E93">
        <w:rPr>
          <w:rFonts w:ascii="Times New Roman" w:hAnsi="Times New Roman" w:cs="Times New Roman"/>
          <w:b/>
          <w:color w:val="231F20"/>
          <w:sz w:val="32"/>
          <w:szCs w:val="32"/>
        </w:rPr>
        <w:t>апечу оладки</w:t>
      </w:r>
    </w:p>
    <w:p w:rsidR="00B27E93" w:rsidRPr="00E53E9D" w:rsidRDefault="00B27E93" w:rsidP="00B27E93">
      <w:pPr>
        <w:spacing w:after="0" w:line="26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E93" w:rsidRPr="00B27E93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Ладки, ладки,</w:t>
      </w:r>
      <w:r w:rsidRPr="00E53E9D">
        <w:rPr>
          <w:rFonts w:ascii="Times New Roman" w:hAnsi="Times New Roman" w:cs="Times New Roman"/>
          <w:color w:val="231F20"/>
          <w:spacing w:val="-58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>ладки!</w:t>
      </w:r>
    </w:p>
    <w:p w:rsidR="00B27E93" w:rsidRPr="00E53E9D" w:rsidRDefault="00B27E93" w:rsidP="00B27E93">
      <w:pPr>
        <w:pStyle w:val="a5"/>
        <w:tabs>
          <w:tab w:val="left" w:pos="117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Напечу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оладки,</w:t>
      </w:r>
    </w:p>
    <w:p w:rsidR="00B27E93" w:rsidRPr="00E53E9D" w:rsidRDefault="00B27E93" w:rsidP="00B27E93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Пишні та рум’яні.</w:t>
      </w:r>
    </w:p>
    <w:p w:rsidR="00B27E93" w:rsidRPr="00E53E9D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E53E9D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кого?</w:t>
      </w:r>
    </w:p>
    <w:p w:rsidR="00B27E93" w:rsidRPr="00E53E9D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E53E9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Ганни.</w:t>
      </w:r>
    </w:p>
    <w:p w:rsidR="00B27E93" w:rsidRPr="00B27E93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Гушки, гушки,</w:t>
      </w:r>
      <w:r w:rsidRPr="00E53E9D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гушки! </w:t>
      </w:r>
    </w:p>
    <w:p w:rsidR="00B27E93" w:rsidRPr="00E53E9D" w:rsidRDefault="00B27E93" w:rsidP="00B27E93">
      <w:pPr>
        <w:pStyle w:val="a5"/>
        <w:tabs>
          <w:tab w:val="left" w:pos="117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Наварю</w:t>
      </w:r>
      <w:r w:rsidRPr="00E53E9D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галушки,</w:t>
      </w:r>
    </w:p>
    <w:p w:rsidR="00B27E93" w:rsidRPr="00E53E9D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 w:line="258" w:lineRule="exact"/>
        <w:ind w:left="0" w:hanging="284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E53E9D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кого?</w:t>
      </w:r>
    </w:p>
    <w:p w:rsidR="00B27E93" w:rsidRPr="00E53E9D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E53E9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Ганни.</w:t>
      </w:r>
    </w:p>
    <w:p w:rsidR="00B27E93" w:rsidRPr="00E53E9D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E53E9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що</w:t>
      </w:r>
      <w:r w:rsidRPr="00E53E9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E53E9D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заїжку?</w:t>
      </w:r>
    </w:p>
    <w:p w:rsidR="00B27E93" w:rsidRPr="00E53E9D" w:rsidRDefault="00B27E93" w:rsidP="00B27E93">
      <w:pPr>
        <w:pStyle w:val="a5"/>
        <w:numPr>
          <w:ilvl w:val="0"/>
          <w:numId w:val="11"/>
        </w:numPr>
        <w:tabs>
          <w:tab w:val="left" w:pos="1170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Казочку-потішку.</w:t>
      </w:r>
    </w:p>
    <w:p w:rsidR="00B27E93" w:rsidRPr="00E53E9D" w:rsidRDefault="00B27E93" w:rsidP="00B27E93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53E9D">
        <w:rPr>
          <w:rFonts w:ascii="Times New Roman" w:hAnsi="Times New Roman" w:cs="Times New Roman"/>
          <w:color w:val="231F20"/>
          <w:w w:val="95"/>
          <w:sz w:val="32"/>
          <w:szCs w:val="32"/>
        </w:rPr>
        <w:t>Пальчикова гра</w:t>
      </w:r>
      <w:r w:rsidRPr="00E53E9D">
        <w:rPr>
          <w:rFonts w:ascii="Times New Roman" w:hAnsi="Times New Roman" w:cs="Times New Roman"/>
          <w:color w:val="231F20"/>
          <w:spacing w:val="-38"/>
          <w:w w:val="95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32"/>
          <w:szCs w:val="32"/>
        </w:rPr>
        <w:t>«З</w:t>
      </w:r>
      <w:r w:rsidRPr="00E53E9D">
        <w:rPr>
          <w:rFonts w:ascii="Times New Roman" w:hAnsi="Times New Roman" w:cs="Times New Roman"/>
          <w:color w:val="231F20"/>
          <w:w w:val="95"/>
          <w:sz w:val="32"/>
          <w:szCs w:val="32"/>
        </w:rPr>
        <w:t>амок»</w:t>
      </w:r>
    </w:p>
    <w:p w:rsidR="00B27E93" w:rsidRPr="00E53E9D" w:rsidRDefault="00B27E93" w:rsidP="00B27E93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7E93" w:rsidRPr="00E53E9D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На дверях замок висить.</w:t>
      </w:r>
    </w:p>
    <w:p w:rsidR="00B27E93" w:rsidRPr="00E53E9D" w:rsidRDefault="00B27E93" w:rsidP="00B27E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(Діти тримають пальці в «замку».)</w:t>
      </w:r>
    </w:p>
    <w:p w:rsidR="00B27E93" w:rsidRPr="00E53E9D" w:rsidRDefault="00B27E93" w:rsidP="00B27E93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Як нам двері відчинить? </w:t>
      </w:r>
    </w:p>
    <w:p w:rsidR="00B27E93" w:rsidRDefault="00B27E93" w:rsidP="00B27E93">
      <w:pPr>
        <w:spacing w:after="0" w:line="249" w:lineRule="auto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>(Стукають об стіл «замочком».)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B27E93" w:rsidRPr="00E53E9D" w:rsidRDefault="00B27E93" w:rsidP="00B27E93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Ми постукали замочком,</w:t>
      </w:r>
    </w:p>
    <w:p w:rsidR="00B27E93" w:rsidRPr="00E53E9D" w:rsidRDefault="00B27E93" w:rsidP="00B27E93">
      <w:pPr>
        <w:spacing w:after="0" w:line="258" w:lineRule="exact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>(Виконують кругові рухи «замочком».)</w:t>
      </w:r>
    </w:p>
    <w:p w:rsidR="00B27E93" w:rsidRDefault="00B27E93" w:rsidP="00B27E93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Ми замочок покрутили,</w:t>
      </w:r>
    </w:p>
    <w:p w:rsidR="00B27E93" w:rsidRPr="00E53E9D" w:rsidRDefault="00B27E93" w:rsidP="00B27E93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 Ми</w:t>
      </w:r>
      <w:r w:rsidRPr="00E53E9D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замочок</w:t>
      </w:r>
      <w:r w:rsidRPr="00E53E9D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повертіли</w:t>
      </w:r>
      <w:r w:rsidRPr="00E53E9D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15"/>
          <w:sz w:val="28"/>
          <w:szCs w:val="28"/>
        </w:rPr>
        <w:t>—</w:t>
      </w:r>
    </w:p>
    <w:p w:rsidR="00B27E93" w:rsidRPr="00E53E9D" w:rsidRDefault="00B27E93" w:rsidP="00B27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Двері хутко відчинили!</w:t>
      </w:r>
    </w:p>
    <w:p w:rsidR="00B27E93" w:rsidRPr="00E53E9D" w:rsidRDefault="00B27E93" w:rsidP="00B27E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>(Діти показують долоньки.)</w:t>
      </w:r>
    </w:p>
    <w:p w:rsidR="00B27E93" w:rsidRPr="00E53E9D" w:rsidRDefault="00B27E93" w:rsidP="00B27E93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</w:pPr>
    </w:p>
    <w:p w:rsidR="00B27E93" w:rsidRPr="00E53E9D" w:rsidRDefault="00B27E93" w:rsidP="00B27E93">
      <w:pPr>
        <w:spacing w:line="247" w:lineRule="auto"/>
        <w:rPr>
          <w:rFonts w:ascii="Times New Roman" w:hAnsi="Times New Roman" w:cs="Times New Roman"/>
          <w:i/>
          <w:color w:val="231F20"/>
          <w:spacing w:val="-3"/>
          <w:sz w:val="28"/>
          <w:szCs w:val="28"/>
          <w:lang w:val="uk-UA"/>
        </w:rPr>
      </w:pPr>
    </w:p>
    <w:p w:rsidR="008D3D44" w:rsidRDefault="008D3D44" w:rsidP="00B27E93">
      <w:pPr>
        <w:spacing w:after="0"/>
      </w:pPr>
    </w:p>
    <w:sectPr w:rsidR="008D3D44" w:rsidSect="00E27B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36D"/>
    <w:multiLevelType w:val="hybridMultilevel"/>
    <w:tmpl w:val="96ACD9A4"/>
    <w:lvl w:ilvl="0" w:tplc="89FAE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6FD"/>
    <w:multiLevelType w:val="hybridMultilevel"/>
    <w:tmpl w:val="DEEED296"/>
    <w:lvl w:ilvl="0" w:tplc="85D0FB3E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5625EE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A080CBE2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55BEC570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F9DC2BEE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D19E177C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6A34E7C0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2FCE82DA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52D0750A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2">
    <w:nsid w:val="29722C6D"/>
    <w:multiLevelType w:val="hybridMultilevel"/>
    <w:tmpl w:val="3BDA7FE2"/>
    <w:lvl w:ilvl="0" w:tplc="7948658E">
      <w:numFmt w:val="bullet"/>
      <w:lvlText w:val="—"/>
      <w:lvlJc w:val="left"/>
      <w:pPr>
        <w:ind w:left="417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84788D5E">
      <w:numFmt w:val="bullet"/>
      <w:lvlText w:val="—"/>
      <w:lvlJc w:val="left"/>
      <w:pPr>
        <w:ind w:left="88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D9CACD64">
      <w:numFmt w:val="bullet"/>
      <w:lvlText w:val="•"/>
      <w:lvlJc w:val="left"/>
      <w:pPr>
        <w:ind w:left="1416" w:hanging="283"/>
      </w:pPr>
      <w:rPr>
        <w:rFonts w:hint="default"/>
        <w:lang w:val="uk-UA" w:eastAsia="uk-UA" w:bidi="uk-UA"/>
      </w:rPr>
    </w:lvl>
    <w:lvl w:ilvl="3" w:tplc="E96207E0">
      <w:numFmt w:val="bullet"/>
      <w:lvlText w:val="•"/>
      <w:lvlJc w:val="left"/>
      <w:pPr>
        <w:ind w:left="1952" w:hanging="283"/>
      </w:pPr>
      <w:rPr>
        <w:rFonts w:hint="default"/>
        <w:lang w:val="uk-UA" w:eastAsia="uk-UA" w:bidi="uk-UA"/>
      </w:rPr>
    </w:lvl>
    <w:lvl w:ilvl="4" w:tplc="5E4E3894">
      <w:numFmt w:val="bullet"/>
      <w:lvlText w:val="•"/>
      <w:lvlJc w:val="left"/>
      <w:pPr>
        <w:ind w:left="2489" w:hanging="283"/>
      </w:pPr>
      <w:rPr>
        <w:rFonts w:hint="default"/>
        <w:lang w:val="uk-UA" w:eastAsia="uk-UA" w:bidi="uk-UA"/>
      </w:rPr>
    </w:lvl>
    <w:lvl w:ilvl="5" w:tplc="DF601412">
      <w:numFmt w:val="bullet"/>
      <w:lvlText w:val="•"/>
      <w:lvlJc w:val="left"/>
      <w:pPr>
        <w:ind w:left="3025" w:hanging="283"/>
      </w:pPr>
      <w:rPr>
        <w:rFonts w:hint="default"/>
        <w:lang w:val="uk-UA" w:eastAsia="uk-UA" w:bidi="uk-UA"/>
      </w:rPr>
    </w:lvl>
    <w:lvl w:ilvl="6" w:tplc="7A50E454">
      <w:numFmt w:val="bullet"/>
      <w:lvlText w:val="•"/>
      <w:lvlJc w:val="left"/>
      <w:pPr>
        <w:ind w:left="3562" w:hanging="283"/>
      </w:pPr>
      <w:rPr>
        <w:rFonts w:hint="default"/>
        <w:lang w:val="uk-UA" w:eastAsia="uk-UA" w:bidi="uk-UA"/>
      </w:rPr>
    </w:lvl>
    <w:lvl w:ilvl="7" w:tplc="F70ADF90">
      <w:numFmt w:val="bullet"/>
      <w:lvlText w:val="•"/>
      <w:lvlJc w:val="left"/>
      <w:pPr>
        <w:ind w:left="4098" w:hanging="283"/>
      </w:pPr>
      <w:rPr>
        <w:rFonts w:hint="default"/>
        <w:lang w:val="uk-UA" w:eastAsia="uk-UA" w:bidi="uk-UA"/>
      </w:rPr>
    </w:lvl>
    <w:lvl w:ilvl="8" w:tplc="3990C91C">
      <w:numFmt w:val="bullet"/>
      <w:lvlText w:val="•"/>
      <w:lvlJc w:val="left"/>
      <w:pPr>
        <w:ind w:left="4635" w:hanging="283"/>
      </w:pPr>
      <w:rPr>
        <w:rFonts w:hint="default"/>
        <w:lang w:val="uk-UA" w:eastAsia="uk-UA" w:bidi="uk-UA"/>
      </w:rPr>
    </w:lvl>
  </w:abstractNum>
  <w:abstractNum w:abstractNumId="3">
    <w:nsid w:val="34DB6A3B"/>
    <w:multiLevelType w:val="hybridMultilevel"/>
    <w:tmpl w:val="6C94075A"/>
    <w:lvl w:ilvl="0" w:tplc="5442DD40">
      <w:numFmt w:val="bullet"/>
      <w:lvlText w:val="—"/>
      <w:lvlJc w:val="left"/>
      <w:pPr>
        <w:ind w:left="1690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A2C026E4">
      <w:numFmt w:val="bullet"/>
      <w:lvlText w:val="•"/>
      <w:lvlJc w:val="left"/>
      <w:pPr>
        <w:ind w:left="2660" w:hanging="283"/>
      </w:pPr>
      <w:rPr>
        <w:lang w:val="uk-UA" w:eastAsia="uk-UA" w:bidi="uk-UA"/>
      </w:rPr>
    </w:lvl>
    <w:lvl w:ilvl="2" w:tplc="5966F374">
      <w:numFmt w:val="bullet"/>
      <w:lvlText w:val="•"/>
      <w:lvlJc w:val="left"/>
      <w:pPr>
        <w:ind w:left="3620" w:hanging="283"/>
      </w:pPr>
      <w:rPr>
        <w:lang w:val="uk-UA" w:eastAsia="uk-UA" w:bidi="uk-UA"/>
      </w:rPr>
    </w:lvl>
    <w:lvl w:ilvl="3" w:tplc="541897A0">
      <w:numFmt w:val="bullet"/>
      <w:lvlText w:val="•"/>
      <w:lvlJc w:val="left"/>
      <w:pPr>
        <w:ind w:left="4580" w:hanging="283"/>
      </w:pPr>
      <w:rPr>
        <w:lang w:val="uk-UA" w:eastAsia="uk-UA" w:bidi="uk-UA"/>
      </w:rPr>
    </w:lvl>
    <w:lvl w:ilvl="4" w:tplc="697055DC">
      <w:numFmt w:val="bullet"/>
      <w:lvlText w:val="•"/>
      <w:lvlJc w:val="left"/>
      <w:pPr>
        <w:ind w:left="5540" w:hanging="283"/>
      </w:pPr>
      <w:rPr>
        <w:lang w:val="uk-UA" w:eastAsia="uk-UA" w:bidi="uk-UA"/>
      </w:rPr>
    </w:lvl>
    <w:lvl w:ilvl="5" w:tplc="755A8C8C">
      <w:numFmt w:val="bullet"/>
      <w:lvlText w:val="•"/>
      <w:lvlJc w:val="left"/>
      <w:pPr>
        <w:ind w:left="6501" w:hanging="283"/>
      </w:pPr>
      <w:rPr>
        <w:lang w:val="uk-UA" w:eastAsia="uk-UA" w:bidi="uk-UA"/>
      </w:rPr>
    </w:lvl>
    <w:lvl w:ilvl="6" w:tplc="525C2906">
      <w:numFmt w:val="bullet"/>
      <w:lvlText w:val="•"/>
      <w:lvlJc w:val="left"/>
      <w:pPr>
        <w:ind w:left="7461" w:hanging="283"/>
      </w:pPr>
      <w:rPr>
        <w:lang w:val="uk-UA" w:eastAsia="uk-UA" w:bidi="uk-UA"/>
      </w:rPr>
    </w:lvl>
    <w:lvl w:ilvl="7" w:tplc="2D403DE6">
      <w:numFmt w:val="bullet"/>
      <w:lvlText w:val="•"/>
      <w:lvlJc w:val="left"/>
      <w:pPr>
        <w:ind w:left="8421" w:hanging="283"/>
      </w:pPr>
      <w:rPr>
        <w:lang w:val="uk-UA" w:eastAsia="uk-UA" w:bidi="uk-UA"/>
      </w:rPr>
    </w:lvl>
    <w:lvl w:ilvl="8" w:tplc="27B48B92">
      <w:numFmt w:val="bullet"/>
      <w:lvlText w:val="•"/>
      <w:lvlJc w:val="left"/>
      <w:pPr>
        <w:ind w:left="9381" w:hanging="283"/>
      </w:pPr>
      <w:rPr>
        <w:lang w:val="uk-UA" w:eastAsia="uk-UA" w:bidi="uk-UA"/>
      </w:rPr>
    </w:lvl>
  </w:abstractNum>
  <w:abstractNum w:abstractNumId="4">
    <w:nsid w:val="3DF0527E"/>
    <w:multiLevelType w:val="hybridMultilevel"/>
    <w:tmpl w:val="B7BE7190"/>
    <w:lvl w:ilvl="0" w:tplc="A2EEF8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31F20"/>
        <w:w w:val="9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D5169"/>
    <w:multiLevelType w:val="hybridMultilevel"/>
    <w:tmpl w:val="CE7044D8"/>
    <w:lvl w:ilvl="0" w:tplc="74265CF8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00EE107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33DCCD2E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D9D8C56C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6C42A74C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9A0C5DA0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1BC4B7C2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18C0C640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136C6268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6">
    <w:nsid w:val="432941B7"/>
    <w:multiLevelType w:val="hybridMultilevel"/>
    <w:tmpl w:val="6DEC5B5A"/>
    <w:lvl w:ilvl="0" w:tplc="CD92CE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1F26"/>
    <w:multiLevelType w:val="hybridMultilevel"/>
    <w:tmpl w:val="487ADCBC"/>
    <w:lvl w:ilvl="0" w:tplc="C330A756">
      <w:numFmt w:val="bullet"/>
      <w:lvlText w:val="—"/>
      <w:lvlJc w:val="left"/>
      <w:pPr>
        <w:ind w:left="1690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5A68294">
      <w:numFmt w:val="bullet"/>
      <w:lvlText w:val="•"/>
      <w:lvlJc w:val="left"/>
      <w:pPr>
        <w:ind w:left="2660" w:hanging="283"/>
      </w:pPr>
      <w:rPr>
        <w:rFonts w:hint="default"/>
        <w:lang w:val="uk-UA" w:eastAsia="uk-UA" w:bidi="uk-UA"/>
      </w:rPr>
    </w:lvl>
    <w:lvl w:ilvl="2" w:tplc="F69682F6">
      <w:numFmt w:val="bullet"/>
      <w:lvlText w:val="•"/>
      <w:lvlJc w:val="left"/>
      <w:pPr>
        <w:ind w:left="3620" w:hanging="283"/>
      </w:pPr>
      <w:rPr>
        <w:rFonts w:hint="default"/>
        <w:lang w:val="uk-UA" w:eastAsia="uk-UA" w:bidi="uk-UA"/>
      </w:rPr>
    </w:lvl>
    <w:lvl w:ilvl="3" w:tplc="97AC10A2">
      <w:numFmt w:val="bullet"/>
      <w:lvlText w:val="•"/>
      <w:lvlJc w:val="left"/>
      <w:pPr>
        <w:ind w:left="4580" w:hanging="283"/>
      </w:pPr>
      <w:rPr>
        <w:rFonts w:hint="default"/>
        <w:lang w:val="uk-UA" w:eastAsia="uk-UA" w:bidi="uk-UA"/>
      </w:rPr>
    </w:lvl>
    <w:lvl w:ilvl="4" w:tplc="8C528980">
      <w:numFmt w:val="bullet"/>
      <w:lvlText w:val="•"/>
      <w:lvlJc w:val="left"/>
      <w:pPr>
        <w:ind w:left="5540" w:hanging="283"/>
      </w:pPr>
      <w:rPr>
        <w:rFonts w:hint="default"/>
        <w:lang w:val="uk-UA" w:eastAsia="uk-UA" w:bidi="uk-UA"/>
      </w:rPr>
    </w:lvl>
    <w:lvl w:ilvl="5" w:tplc="661CD764">
      <w:numFmt w:val="bullet"/>
      <w:lvlText w:val="•"/>
      <w:lvlJc w:val="left"/>
      <w:pPr>
        <w:ind w:left="6501" w:hanging="283"/>
      </w:pPr>
      <w:rPr>
        <w:rFonts w:hint="default"/>
        <w:lang w:val="uk-UA" w:eastAsia="uk-UA" w:bidi="uk-UA"/>
      </w:rPr>
    </w:lvl>
    <w:lvl w:ilvl="6" w:tplc="A162AF86">
      <w:numFmt w:val="bullet"/>
      <w:lvlText w:val="•"/>
      <w:lvlJc w:val="left"/>
      <w:pPr>
        <w:ind w:left="7461" w:hanging="283"/>
      </w:pPr>
      <w:rPr>
        <w:rFonts w:hint="default"/>
        <w:lang w:val="uk-UA" w:eastAsia="uk-UA" w:bidi="uk-UA"/>
      </w:rPr>
    </w:lvl>
    <w:lvl w:ilvl="7" w:tplc="57B4102A">
      <w:numFmt w:val="bullet"/>
      <w:lvlText w:val="•"/>
      <w:lvlJc w:val="left"/>
      <w:pPr>
        <w:ind w:left="8421" w:hanging="283"/>
      </w:pPr>
      <w:rPr>
        <w:rFonts w:hint="default"/>
        <w:lang w:val="uk-UA" w:eastAsia="uk-UA" w:bidi="uk-UA"/>
      </w:rPr>
    </w:lvl>
    <w:lvl w:ilvl="8" w:tplc="7A9AD642">
      <w:numFmt w:val="bullet"/>
      <w:lvlText w:val="•"/>
      <w:lvlJc w:val="left"/>
      <w:pPr>
        <w:ind w:left="9381" w:hanging="283"/>
      </w:pPr>
      <w:rPr>
        <w:rFonts w:hint="default"/>
        <w:lang w:val="uk-UA" w:eastAsia="uk-UA" w:bidi="uk-UA"/>
      </w:rPr>
    </w:lvl>
  </w:abstractNum>
  <w:abstractNum w:abstractNumId="8">
    <w:nsid w:val="66AA44E0"/>
    <w:multiLevelType w:val="hybridMultilevel"/>
    <w:tmpl w:val="27DC76FA"/>
    <w:lvl w:ilvl="0" w:tplc="C980B578">
      <w:numFmt w:val="bullet"/>
      <w:lvlText w:val="—"/>
      <w:lvlJc w:val="left"/>
      <w:pPr>
        <w:ind w:left="88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6A4424D6">
      <w:numFmt w:val="bullet"/>
      <w:lvlText w:val="•"/>
      <w:lvlJc w:val="left"/>
      <w:pPr>
        <w:ind w:left="1184" w:hanging="283"/>
      </w:pPr>
      <w:rPr>
        <w:rFonts w:hint="default"/>
        <w:lang w:val="uk-UA" w:eastAsia="uk-UA" w:bidi="uk-UA"/>
      </w:rPr>
    </w:lvl>
    <w:lvl w:ilvl="2" w:tplc="846EEB3C">
      <w:numFmt w:val="bullet"/>
      <w:lvlText w:val="•"/>
      <w:lvlJc w:val="left"/>
      <w:pPr>
        <w:ind w:left="1488" w:hanging="283"/>
      </w:pPr>
      <w:rPr>
        <w:rFonts w:hint="default"/>
        <w:lang w:val="uk-UA" w:eastAsia="uk-UA" w:bidi="uk-UA"/>
      </w:rPr>
    </w:lvl>
    <w:lvl w:ilvl="3" w:tplc="2396AC4A">
      <w:numFmt w:val="bullet"/>
      <w:lvlText w:val="•"/>
      <w:lvlJc w:val="left"/>
      <w:pPr>
        <w:ind w:left="1792" w:hanging="283"/>
      </w:pPr>
      <w:rPr>
        <w:rFonts w:hint="default"/>
        <w:lang w:val="uk-UA" w:eastAsia="uk-UA" w:bidi="uk-UA"/>
      </w:rPr>
    </w:lvl>
    <w:lvl w:ilvl="4" w:tplc="0346FA74">
      <w:numFmt w:val="bullet"/>
      <w:lvlText w:val="•"/>
      <w:lvlJc w:val="left"/>
      <w:pPr>
        <w:ind w:left="2096" w:hanging="283"/>
      </w:pPr>
      <w:rPr>
        <w:rFonts w:hint="default"/>
        <w:lang w:val="uk-UA" w:eastAsia="uk-UA" w:bidi="uk-UA"/>
      </w:rPr>
    </w:lvl>
    <w:lvl w:ilvl="5" w:tplc="DDFA694E">
      <w:numFmt w:val="bullet"/>
      <w:lvlText w:val="•"/>
      <w:lvlJc w:val="left"/>
      <w:pPr>
        <w:ind w:left="2400" w:hanging="283"/>
      </w:pPr>
      <w:rPr>
        <w:rFonts w:hint="default"/>
        <w:lang w:val="uk-UA" w:eastAsia="uk-UA" w:bidi="uk-UA"/>
      </w:rPr>
    </w:lvl>
    <w:lvl w:ilvl="6" w:tplc="35125F78">
      <w:numFmt w:val="bullet"/>
      <w:lvlText w:val="•"/>
      <w:lvlJc w:val="left"/>
      <w:pPr>
        <w:ind w:left="2704" w:hanging="283"/>
      </w:pPr>
      <w:rPr>
        <w:rFonts w:hint="default"/>
        <w:lang w:val="uk-UA" w:eastAsia="uk-UA" w:bidi="uk-UA"/>
      </w:rPr>
    </w:lvl>
    <w:lvl w:ilvl="7" w:tplc="1A2EBA9E">
      <w:numFmt w:val="bullet"/>
      <w:lvlText w:val="•"/>
      <w:lvlJc w:val="left"/>
      <w:pPr>
        <w:ind w:left="3008" w:hanging="283"/>
      </w:pPr>
      <w:rPr>
        <w:rFonts w:hint="default"/>
        <w:lang w:val="uk-UA" w:eastAsia="uk-UA" w:bidi="uk-UA"/>
      </w:rPr>
    </w:lvl>
    <w:lvl w:ilvl="8" w:tplc="E124E2B6">
      <w:numFmt w:val="bullet"/>
      <w:lvlText w:val="•"/>
      <w:lvlJc w:val="left"/>
      <w:pPr>
        <w:ind w:left="3312" w:hanging="283"/>
      </w:pPr>
      <w:rPr>
        <w:rFonts w:hint="default"/>
        <w:lang w:val="uk-UA" w:eastAsia="uk-UA" w:bidi="uk-UA"/>
      </w:rPr>
    </w:lvl>
  </w:abstractNum>
  <w:abstractNum w:abstractNumId="9">
    <w:nsid w:val="70D02DF2"/>
    <w:multiLevelType w:val="hybridMultilevel"/>
    <w:tmpl w:val="AE987E7C"/>
    <w:lvl w:ilvl="0" w:tplc="C7E2BBB0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CE9E0638">
      <w:numFmt w:val="bullet"/>
      <w:lvlText w:val="—"/>
      <w:lvlJc w:val="left"/>
      <w:pPr>
        <w:ind w:left="283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12549420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FE9A05F6">
      <w:numFmt w:val="bullet"/>
      <w:lvlText w:val="•"/>
      <w:lvlJc w:val="left"/>
      <w:pPr>
        <w:ind w:left="1700" w:hanging="283"/>
      </w:pPr>
      <w:rPr>
        <w:rFonts w:hint="default"/>
        <w:lang w:val="uk-UA" w:eastAsia="uk-UA" w:bidi="uk-UA"/>
      </w:rPr>
    </w:lvl>
    <w:lvl w:ilvl="4" w:tplc="2FA41448">
      <w:numFmt w:val="bullet"/>
      <w:lvlText w:val="•"/>
      <w:lvlJc w:val="left"/>
      <w:pPr>
        <w:ind w:left="1740" w:hanging="283"/>
      </w:pPr>
      <w:rPr>
        <w:rFonts w:hint="default"/>
        <w:lang w:val="uk-UA" w:eastAsia="uk-UA" w:bidi="uk-UA"/>
      </w:rPr>
    </w:lvl>
    <w:lvl w:ilvl="5" w:tplc="7124011E">
      <w:numFmt w:val="bullet"/>
      <w:lvlText w:val="•"/>
      <w:lvlJc w:val="left"/>
      <w:pPr>
        <w:ind w:left="3980" w:hanging="283"/>
      </w:pPr>
      <w:rPr>
        <w:rFonts w:hint="default"/>
        <w:lang w:val="uk-UA" w:eastAsia="uk-UA" w:bidi="uk-UA"/>
      </w:rPr>
    </w:lvl>
    <w:lvl w:ilvl="6" w:tplc="56961BCC">
      <w:numFmt w:val="bullet"/>
      <w:lvlText w:val="•"/>
      <w:lvlJc w:val="left"/>
      <w:pPr>
        <w:ind w:left="4280" w:hanging="283"/>
      </w:pPr>
      <w:rPr>
        <w:rFonts w:hint="default"/>
        <w:lang w:val="uk-UA" w:eastAsia="uk-UA" w:bidi="uk-UA"/>
      </w:rPr>
    </w:lvl>
    <w:lvl w:ilvl="7" w:tplc="E0B4FA8C">
      <w:numFmt w:val="bullet"/>
      <w:lvlText w:val="•"/>
      <w:lvlJc w:val="left"/>
      <w:pPr>
        <w:ind w:left="4901" w:hanging="283"/>
      </w:pPr>
      <w:rPr>
        <w:rFonts w:hint="default"/>
        <w:lang w:val="uk-UA" w:eastAsia="uk-UA" w:bidi="uk-UA"/>
      </w:rPr>
    </w:lvl>
    <w:lvl w:ilvl="8" w:tplc="85B040E2">
      <w:numFmt w:val="bullet"/>
      <w:lvlText w:val="•"/>
      <w:lvlJc w:val="left"/>
      <w:pPr>
        <w:ind w:left="5523" w:hanging="283"/>
      </w:pPr>
      <w:rPr>
        <w:rFonts w:hint="default"/>
        <w:lang w:val="uk-UA" w:eastAsia="uk-UA" w:bidi="uk-UA"/>
      </w:rPr>
    </w:lvl>
  </w:abstractNum>
  <w:abstractNum w:abstractNumId="10">
    <w:nsid w:val="759D5913"/>
    <w:multiLevelType w:val="hybridMultilevel"/>
    <w:tmpl w:val="7E7613DA"/>
    <w:lvl w:ilvl="0" w:tplc="26C6E0D8">
      <w:numFmt w:val="bullet"/>
      <w:lvlText w:val="-"/>
      <w:lvlJc w:val="left"/>
      <w:pPr>
        <w:ind w:left="375" w:hanging="360"/>
      </w:pPr>
      <w:rPr>
        <w:rFonts w:ascii="Times New Roman" w:eastAsia="Bookman Old Style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27E93"/>
    <w:rsid w:val="008D3D44"/>
    <w:rsid w:val="00B2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7E93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paragraph" w:styleId="5">
    <w:name w:val="heading 5"/>
    <w:basedOn w:val="a"/>
    <w:link w:val="50"/>
    <w:uiPriority w:val="1"/>
    <w:unhideWhenUsed/>
    <w:qFormat/>
    <w:rsid w:val="00B27E93"/>
    <w:pPr>
      <w:widowControl w:val="0"/>
      <w:autoSpaceDE w:val="0"/>
      <w:autoSpaceDN w:val="0"/>
      <w:spacing w:after="0" w:line="240" w:lineRule="auto"/>
      <w:ind w:left="870"/>
      <w:outlineLvl w:val="4"/>
    </w:pPr>
    <w:rPr>
      <w:rFonts w:ascii="Calibri" w:eastAsia="Calibri" w:hAnsi="Calibri" w:cs="Calibri"/>
      <w:b/>
      <w:bCs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B27E93"/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1"/>
    <w:rsid w:val="00B27E93"/>
    <w:rPr>
      <w:rFonts w:ascii="Calibri" w:eastAsia="Calibri" w:hAnsi="Calibri" w:cs="Calibri"/>
      <w:b/>
      <w:bCs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B27E9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B27E93"/>
    <w:rPr>
      <w:rFonts w:ascii="Bookman Old Style" w:eastAsia="Bookman Old Style" w:hAnsi="Bookman Old Style" w:cs="Bookman Old Style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B27E93"/>
    <w:pPr>
      <w:widowControl w:val="0"/>
      <w:autoSpaceDE w:val="0"/>
      <w:autoSpaceDN w:val="0"/>
      <w:spacing w:after="0" w:line="240" w:lineRule="auto"/>
      <w:ind w:left="1607"/>
      <w:outlineLvl w:val="3"/>
    </w:pPr>
    <w:rPr>
      <w:rFonts w:ascii="Georgia" w:eastAsia="Georgia" w:hAnsi="Georgia" w:cs="Georgia"/>
      <w:b/>
      <w:bCs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B27E93"/>
    <w:pPr>
      <w:widowControl w:val="0"/>
      <w:autoSpaceDE w:val="0"/>
      <w:autoSpaceDN w:val="0"/>
      <w:spacing w:before="10" w:after="0" w:line="240" w:lineRule="auto"/>
      <w:ind w:left="1238" w:hanging="284"/>
    </w:pPr>
    <w:rPr>
      <w:rFonts w:ascii="Bookman Old Style" w:eastAsia="Bookman Old Style" w:hAnsi="Bookman Old Style" w:cs="Bookman Old Style"/>
      <w:lang w:val="uk-UA" w:eastAsia="uk-UA" w:bidi="uk-UA"/>
    </w:rPr>
  </w:style>
  <w:style w:type="paragraph" w:customStyle="1" w:styleId="Heading5">
    <w:name w:val="Heading 5"/>
    <w:basedOn w:val="a"/>
    <w:uiPriority w:val="1"/>
    <w:qFormat/>
    <w:rsid w:val="00B27E93"/>
    <w:pPr>
      <w:widowControl w:val="0"/>
      <w:autoSpaceDE w:val="0"/>
      <w:autoSpaceDN w:val="0"/>
      <w:spacing w:after="0" w:line="240" w:lineRule="auto"/>
      <w:ind w:left="870"/>
      <w:outlineLvl w:val="5"/>
    </w:pPr>
    <w:rPr>
      <w:rFonts w:ascii="Calibri" w:eastAsia="Calibri" w:hAnsi="Calibri" w:cs="Calibri"/>
      <w:b/>
      <w:bCs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B27E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B27E93"/>
    <w:pPr>
      <w:widowControl w:val="0"/>
      <w:autoSpaceDE w:val="0"/>
      <w:autoSpaceDN w:val="0"/>
      <w:spacing w:before="14" w:after="0" w:line="240" w:lineRule="auto"/>
      <w:ind w:left="485"/>
      <w:outlineLvl w:val="4"/>
    </w:pPr>
    <w:rPr>
      <w:rFonts w:ascii="Bookman Old Style" w:eastAsia="Bookman Old Style" w:hAnsi="Bookman Old Style" w:cs="Bookman Old Style"/>
      <w:i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2020-06-15T12:29:00Z</dcterms:created>
  <dcterms:modified xsi:type="dcterms:W3CDTF">2020-06-15T12:38:00Z</dcterms:modified>
</cp:coreProperties>
</file>