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CA" w:rsidRPr="0064417C" w:rsidRDefault="00B54ACA" w:rsidP="00B5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B54ACA" w:rsidRPr="0064417C" w:rsidRDefault="00B54ACA" w:rsidP="00B5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B54ACA" w:rsidRPr="0064417C" w:rsidRDefault="00B54ACA" w:rsidP="00B54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B54ACA" w:rsidRDefault="00B54ACA" w:rsidP="00B5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від 22 липня2025 р. № 81/2025-о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54ACA" w:rsidRDefault="00B54ACA" w:rsidP="00B5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54ACA" w:rsidRDefault="00B54ACA" w:rsidP="00B5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B54ACA" w:rsidRDefault="00B54ACA" w:rsidP="00B54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13760" w:rsidRPr="00413760" w:rsidRDefault="009F6FE3" w:rsidP="0041376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F6FE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413760" w:rsidRPr="0041376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Положення </w:t>
      </w: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 комісію з розгляду випадків </w:t>
      </w:r>
      <w:proofErr w:type="spellStart"/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у ЗДО № 8 «Калинонька»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1. Загальні положення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1.1. У закладі дошкільної освіти №8 «Калинонька» створюється постійно діюча комісія з розгляду випадків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(цькування) (далі — Комісія).</w:t>
      </w:r>
    </w:p>
    <w:p w:rsidR="00413760" w:rsidRPr="00413760" w:rsidRDefault="00413760" w:rsidP="00413760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1.2. Комісія діє на підставі цього Положення, чинного законодавства України, зокрема Закон України «Про внесення змін до деяких законодавчих актів України щодо протидії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(цькуванню)» № 2657-VIII від 18.12.2018, наказу Наказ Міністерства освіти і науки України №1646 від 28.12.2019 «Деякі питання реагування на випадки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(цькування) та застосування заходів виховного впливу в закладах освіти». Комісія створюється з метою своєчасного виявлення, розгляду та усунення випадків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(цькування) серед дітей у закладі дошкільної освіти  № 8 «Калинонька».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1.3. Комісія створюється наказом керівника ЗДО №8 «Калинонька»  і має працювати постійно, незалежно від наявності заяв чи повідомлень про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1.4. Метою Комісії є своєчасне реагування на випадки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(цькування), створення безпечного освітнього середовища, захист прав і законних інтересів здобувачів освіти, які відвідують ЗДО.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2. Склад Комісії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2.1. До складу Комісії входять: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Голова комісії Лариса НИЖНИК, директор  ЗДО № 8 «Калинонька»;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Заступник голови Людмила РОМАНЮК, вихователь-методист;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Члени комісії: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Наталія СИДОРУК, практичний психолог;</w:t>
      </w:r>
    </w:p>
    <w:p w:rsid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Лілія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РИБАЧОК, медична сестра старша;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Ольга ДРЕМЛЮГА, представник батьківського комітету.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2.2. За згодою до засідань Комісії можуть бути залучені: батьки або законні представники малолітніх/неповнолітніх сторін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, самі сторони (кривдник, потерпілий, свідки) та за потреби — представники служби у справах дітей, центру соціальних служб для сім’ї, дітей та молоді. 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2.3. У разі, коли член Комісії є стороною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(кривдником чи потерпілим), така особа має бути відсторонена від участі у розгляді цього конкретного випадку з метою уникнення конфлікту інтересів. </w:t>
      </w: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3. Завдання та повноваження Комісії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3.1. Основні завдання: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- розгляд заяв та повідомлень про випадки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(цькування) у ЗДО; </w:t>
      </w:r>
    </w:p>
    <w:p w:rsidR="00413760" w:rsidRPr="00413760" w:rsidRDefault="00413760" w:rsidP="00413760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- перевірка обставин випадку, збір пояснень, документів, даних; </w:t>
      </w:r>
    </w:p>
    <w:p w:rsidR="00413760" w:rsidRPr="00413760" w:rsidRDefault="00413760" w:rsidP="00413760">
      <w:pPr>
        <w:spacing w:after="0" w:line="259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- визначення заходів щодо усунення причин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, надання рекомендацій щодо психолого-педагогічної допомоги; 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- контроль за виконанням рішення Комісії.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3.2. Повноваження членів Комісії: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- ознайомлюватися з матеріалами, брати участь у засіданнях; </w:t>
      </w:r>
    </w:p>
    <w:p w:rsidR="00413760" w:rsidRPr="00413760" w:rsidRDefault="00413760" w:rsidP="00413760">
      <w:pPr>
        <w:spacing w:after="0" w:line="259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- подавати пропозиції, висловлювати власну думку;</w:t>
      </w:r>
    </w:p>
    <w:p w:rsidR="00413760" w:rsidRPr="00413760" w:rsidRDefault="00413760" w:rsidP="00413760">
      <w:pPr>
        <w:numPr>
          <w:ilvl w:val="0"/>
          <w:numId w:val="1"/>
        </w:numPr>
        <w:spacing w:after="0" w:line="259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голосувати при прийнятті рішення;</w:t>
      </w:r>
    </w:p>
    <w:p w:rsidR="00413760" w:rsidRPr="00413760" w:rsidRDefault="00413760" w:rsidP="00413760">
      <w:pPr>
        <w:numPr>
          <w:ilvl w:val="0"/>
          <w:numId w:val="1"/>
        </w:numPr>
        <w:spacing w:after="0" w:line="259" w:lineRule="auto"/>
        <w:ind w:hanging="29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зобов’язані: брати участь особисто, забезпечувати конфіденційність інформації. 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4. Порядок роботи Комісії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4.1. Повідомлення про засідання: секретар не пізніше ніж за день до засідання (до 18.00 попереднього дня) повідомляє членів Комісії, заявника, інших зацікавлених осіб про дату, час, місце засідання та надає матеріали. 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4.2. Засідання правомочне за участі не менше ніж двох третин складу Комісії. Рішення приймаються більшістю голосів; у випадку рівності голосів вирішальним є голос голови. 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4.3. Комісія розглядає випадок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 протягом 2-3 робочих днів з моменту отримання заяви чи повідомлення. 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4.4. Розгляд включає: бесіди з дитиною-жертвою та її батьками; бесіди з агресором та його батьками; опитування свідків та педагогів;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аналіз обставин і причин конфлікту.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4.5. За результатами розгляду Комісія приймає рішення та розробляє план заходів: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корекційна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робота з агресором; психологічна підтримка жертви;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профілактичні заняття та тренінги;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4.6. Комісія веде протокол засідання, в якому фіксуються результати, висновки, рішення. Протокол підписують всі члени Комісії.</w:t>
      </w:r>
    </w:p>
    <w:p w:rsidR="00413760" w:rsidRPr="00413760" w:rsidRDefault="00413760" w:rsidP="00413760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5. Протоколювання та документообіг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5.1. Рішення Комісії фіксуються в протоколі, зберігаються у відповідному журналі чи реєстрі. </w:t>
      </w:r>
    </w:p>
    <w:p w:rsid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5.2. Матеріали справи зберігаються в закладі відповідно до вимог законодавства про захист персональних даних та збереження конфіденційності.</w:t>
      </w:r>
    </w:p>
    <w:p w:rsid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6. Реагування та заходи</w:t>
      </w:r>
    </w:p>
    <w:p w:rsidR="00413760" w:rsidRPr="00413760" w:rsidRDefault="00413760" w:rsidP="00413760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6.1. У разі підтвердження обставин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Комісія: визначає потреби сторін у соціальних та психолого-педагогічних послугах; контролює виконання заходів з усунення причин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3760" w:rsidRPr="00413760" w:rsidRDefault="00413760" w:rsidP="0041376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6.2. Якщо виявлено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, керівник ЗДО зобов’язаний повідомити відповідні органи (наприклад, поліцію, службу у справах дітей) згідно з чинним законодавством. </w:t>
      </w:r>
    </w:p>
    <w:p w:rsidR="00413760" w:rsidRPr="00413760" w:rsidRDefault="00413760" w:rsidP="00413760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7. Права та обов’язки сторін</w:t>
      </w:r>
    </w:p>
    <w:p w:rsidR="00413760" w:rsidRPr="00413760" w:rsidRDefault="00413760" w:rsidP="00413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7.1. Батьки (законні представники) мають право: ознайомлюватися з матеріалами, бути присутніми на засіданні за згодою, подавати пояснення. </w:t>
      </w:r>
    </w:p>
    <w:p w:rsidR="00413760" w:rsidRPr="00413760" w:rsidRDefault="00413760" w:rsidP="00413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7.2. Сторони </w:t>
      </w:r>
      <w:proofErr w:type="spellStart"/>
      <w:r w:rsidRPr="00413760">
        <w:rPr>
          <w:rFonts w:ascii="Times New Roman" w:eastAsia="Calibri" w:hAnsi="Times New Roman" w:cs="Times New Roman"/>
          <w:sz w:val="28"/>
          <w:szCs w:val="28"/>
        </w:rPr>
        <w:t>булінгу</w:t>
      </w:r>
      <w:proofErr w:type="spellEnd"/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 (кривдник, потерпілий) мають право подавати пояснення, бути вислуханими.</w:t>
      </w:r>
    </w:p>
    <w:p w:rsidR="00413760" w:rsidRPr="00413760" w:rsidRDefault="00413760" w:rsidP="00413760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 xml:space="preserve">7.3. Всі учасники мають обов’язок: забезпечувати правдивість інформації, не розголошувати конфіденційні дані, виконувати рішення Комісії. </w:t>
      </w:r>
    </w:p>
    <w:p w:rsidR="00413760" w:rsidRPr="00413760" w:rsidRDefault="00413760" w:rsidP="004137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3760" w:rsidRPr="00413760" w:rsidRDefault="00413760" w:rsidP="004137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3760">
        <w:rPr>
          <w:rFonts w:ascii="Times New Roman" w:eastAsia="Calibri" w:hAnsi="Times New Roman" w:cs="Times New Roman"/>
          <w:b/>
          <w:bCs/>
          <w:sz w:val="28"/>
          <w:szCs w:val="28"/>
        </w:rPr>
        <w:t>8. Порядок перегляду та вдосконалення</w:t>
      </w:r>
    </w:p>
    <w:p w:rsidR="00413760" w:rsidRPr="00413760" w:rsidRDefault="00413760" w:rsidP="00413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8.1. Положення може бути переглянуто та доповнено за рішенням керівника ЗДО з урахуванням змін у законодавстві.</w:t>
      </w:r>
    </w:p>
    <w:p w:rsidR="00413760" w:rsidRPr="00413760" w:rsidRDefault="00413760" w:rsidP="004137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3760">
        <w:rPr>
          <w:rFonts w:ascii="Times New Roman" w:eastAsia="Calibri" w:hAnsi="Times New Roman" w:cs="Times New Roman"/>
          <w:sz w:val="28"/>
          <w:szCs w:val="28"/>
        </w:rPr>
        <w:t>8.2. Інформація про це доводиться до відома працівників, батьків та зацікавлених сторін.</w:t>
      </w:r>
    </w:p>
    <w:p w:rsidR="000C4E32" w:rsidRPr="002F3076" w:rsidRDefault="000C4E32" w:rsidP="004137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C4E32" w:rsidRPr="002F30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D3F"/>
    <w:multiLevelType w:val="hybridMultilevel"/>
    <w:tmpl w:val="43DA835A"/>
    <w:lvl w:ilvl="0" w:tplc="C31EF36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1854C0"/>
    <w:rsid w:val="002F03C3"/>
    <w:rsid w:val="002F3076"/>
    <w:rsid w:val="003D4CD2"/>
    <w:rsid w:val="00413760"/>
    <w:rsid w:val="00860050"/>
    <w:rsid w:val="008F746C"/>
    <w:rsid w:val="009F6FE3"/>
    <w:rsid w:val="00A16E8C"/>
    <w:rsid w:val="00B01F74"/>
    <w:rsid w:val="00B54ACA"/>
    <w:rsid w:val="00CD6647"/>
    <w:rsid w:val="00E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37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3760"/>
    <w:pPr>
      <w:spacing w:after="160" w:line="240" w:lineRule="auto"/>
    </w:pPr>
    <w:rPr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3760"/>
    <w:rPr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1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37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13760"/>
    <w:pPr>
      <w:spacing w:after="160" w:line="240" w:lineRule="auto"/>
    </w:pPr>
    <w:rPr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13760"/>
    <w:rPr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13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AD73-8D55-4089-8372-11531874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3340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2025-10-24T06:08:00Z</cp:lastPrinted>
  <dcterms:created xsi:type="dcterms:W3CDTF">2025-10-24T06:09:00Z</dcterms:created>
  <dcterms:modified xsi:type="dcterms:W3CDTF">2025-10-24T06:09:00Z</dcterms:modified>
</cp:coreProperties>
</file>